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EC" w:rsidRPr="006E2ACB" w:rsidRDefault="00937CC7" w:rsidP="008F5F0E">
      <w:pPr>
        <w:pStyle w:val="a4"/>
        <w:spacing w:line="276" w:lineRule="auto"/>
        <w:ind w:right="720"/>
        <w:jc w:val="center"/>
        <w:rPr>
          <w:rFonts w:asciiTheme="minorEastAsia" w:eastAsiaTheme="minorEastAsia" w:hAnsiTheme="minorEastAsia" w:cs="Times New Roman" w:hint="default"/>
          <w:b/>
          <w:bCs/>
          <w:sz w:val="24"/>
          <w:szCs w:val="24"/>
          <w:u w:color="000000"/>
        </w:rPr>
      </w:pPr>
      <w:r w:rsidRPr="006E2ACB">
        <w:rPr>
          <w:rFonts w:asciiTheme="minorEastAsia" w:eastAsiaTheme="minorEastAsia" w:hAnsiTheme="minorEastAsia" w:cs="Times New Roman" w:hint="default"/>
          <w:b/>
          <w:sz w:val="24"/>
          <w:szCs w:val="24"/>
          <w:u w:color="000000"/>
        </w:rPr>
        <w:t>【祖孫牽手・玩美城鄉：</w:t>
      </w:r>
      <w:r w:rsidRPr="006E2ACB">
        <w:rPr>
          <w:rFonts w:asciiTheme="minorEastAsia" w:eastAsiaTheme="minorEastAsia" w:hAnsiTheme="minorEastAsia" w:cs="Times New Roman" w:hint="default"/>
          <w:b/>
          <w:bCs/>
          <w:sz w:val="24"/>
          <w:szCs w:val="24"/>
          <w:u w:color="000000"/>
        </w:rPr>
        <w:t>30</w:t>
      </w:r>
      <w:r w:rsidRPr="006E2ACB">
        <w:rPr>
          <w:rFonts w:asciiTheme="minorEastAsia" w:eastAsiaTheme="minorEastAsia" w:hAnsiTheme="minorEastAsia" w:cs="Times New Roman" w:hint="default"/>
          <w:b/>
          <w:sz w:val="24"/>
          <w:szCs w:val="24"/>
          <w:u w:color="000000"/>
        </w:rPr>
        <w:t>家鄉認養計畫】</w:t>
      </w:r>
      <w:r w:rsidRPr="006E2ACB">
        <w:rPr>
          <w:rFonts w:asciiTheme="minorEastAsia" w:eastAsiaTheme="minorEastAsia" w:hAnsiTheme="minorEastAsia" w:cs="Times New Roman" w:hint="default"/>
          <w:b/>
          <w:bCs/>
          <w:sz w:val="24"/>
          <w:szCs w:val="24"/>
          <w:u w:color="000000"/>
        </w:rPr>
        <w:t xml:space="preserve"> </w:t>
      </w:r>
      <w:r w:rsidR="008F5F0E" w:rsidRPr="006E2ACB">
        <w:rPr>
          <w:rFonts w:asciiTheme="minorEastAsia" w:eastAsiaTheme="minorEastAsia" w:hAnsiTheme="minorEastAsia" w:cs="Times New Roman" w:hint="default"/>
          <w:b/>
          <w:sz w:val="24"/>
          <w:szCs w:val="24"/>
          <w:u w:color="000000"/>
        </w:rPr>
        <w:t>退</w:t>
      </w:r>
      <w:r w:rsidRPr="006E2ACB">
        <w:rPr>
          <w:rFonts w:asciiTheme="minorEastAsia" w:eastAsiaTheme="minorEastAsia" w:hAnsiTheme="minorEastAsia" w:cs="Times New Roman" w:hint="default"/>
          <w:b/>
          <w:sz w:val="24"/>
          <w:szCs w:val="24"/>
          <w:u w:color="000000"/>
        </w:rPr>
        <w:t>款單</w:t>
      </w:r>
    </w:p>
    <w:p w:rsidR="00780857" w:rsidRPr="008F5F0E" w:rsidRDefault="00937CC7" w:rsidP="008F5F0E">
      <w:pPr>
        <w:pStyle w:val="a4"/>
        <w:spacing w:line="276" w:lineRule="auto"/>
        <w:ind w:right="1065"/>
        <w:jc w:val="right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Segoe UI Symbol" w:hint="default"/>
          <w:sz w:val="23"/>
          <w:szCs w:val="23"/>
          <w:u w:color="000000"/>
        </w:rPr>
        <w:t>★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為必填</w:t>
      </w:r>
    </w:p>
    <w:p w:rsidR="005E3FEC" w:rsidRPr="008F5F0E" w:rsidRDefault="00937CC7" w:rsidP="008F5F0E">
      <w:pPr>
        <w:pStyle w:val="a4"/>
        <w:spacing w:line="276" w:lineRule="auto"/>
        <w:ind w:right="1065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Segoe UI Symbol" w:hint="default"/>
          <w:sz w:val="23"/>
          <w:szCs w:val="23"/>
          <w:u w:color="000000"/>
        </w:rPr>
        <w:t>★</w:t>
      </w:r>
      <w:r w:rsidR="008F5F0E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zh-CN" w:eastAsia="zh-CN"/>
        </w:rPr>
        <w:t>申請人名字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t>/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抬頭：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t>________________</w:t>
      </w:r>
    </w:p>
    <w:p w:rsidR="005E3FEC" w:rsidRPr="008F5F0E" w:rsidRDefault="00780857" w:rsidP="008F5F0E">
      <w:pPr>
        <w:pStyle w:val="a4"/>
        <w:spacing w:line="276" w:lineRule="auto"/>
        <w:ind w:right="720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Segoe UI Symbol" w:hint="default"/>
          <w:sz w:val="23"/>
          <w:szCs w:val="23"/>
          <w:u w:color="000000"/>
        </w:rPr>
        <w:t>★</w:t>
      </w:r>
      <w:r w:rsidR="00937CC7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身分證字號</w:t>
      </w:r>
      <w:r w:rsidR="00937CC7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t>/</w:t>
      </w:r>
      <w:r w:rsidR="00937CC7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ja-JP" w:eastAsia="ja-JP"/>
        </w:rPr>
        <w:t>統編：</w:t>
      </w:r>
      <w:r w:rsidR="00937CC7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t>________________</w:t>
      </w:r>
    </w:p>
    <w:p w:rsidR="005E3FEC" w:rsidRPr="008F5F0E" w:rsidRDefault="00937CC7" w:rsidP="008F5F0E">
      <w:pPr>
        <w:pStyle w:val="a4"/>
        <w:spacing w:line="276" w:lineRule="auto"/>
        <w:ind w:left="3840" w:right="720" w:hanging="3840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Segoe UI Symbol" w:hint="default"/>
          <w:sz w:val="23"/>
          <w:szCs w:val="23"/>
          <w:u w:color="000000"/>
        </w:rPr>
        <w:t>★</w:t>
      </w:r>
      <w:r w:rsidR="008F5F0E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欲退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zh-CN" w:eastAsia="zh-CN"/>
        </w:rPr>
        <w:t>款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專案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：</w:t>
      </w:r>
    </w:p>
    <w:p w:rsidR="005E3FEC" w:rsidRPr="008F5F0E" w:rsidRDefault="00937CC7" w:rsidP="008F5F0E">
      <w:pPr>
        <w:pStyle w:val="a4"/>
        <w:numPr>
          <w:ilvl w:val="0"/>
          <w:numId w:val="2"/>
        </w:numPr>
        <w:spacing w:line="276" w:lineRule="auto"/>
        <w:ind w:right="720"/>
        <w:jc w:val="center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基隆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台北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新北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桃園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新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竹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苗栗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台中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彰化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雲林</w:t>
      </w:r>
    </w:p>
    <w:p w:rsidR="005E3FEC" w:rsidRPr="008F5F0E" w:rsidRDefault="00937CC7" w:rsidP="008F5F0E">
      <w:pPr>
        <w:pStyle w:val="a4"/>
        <w:numPr>
          <w:ilvl w:val="0"/>
          <w:numId w:val="2"/>
        </w:numPr>
        <w:spacing w:line="276" w:lineRule="auto"/>
        <w:ind w:right="720"/>
        <w:jc w:val="center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南投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嘉義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台南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高雄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屏東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台東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花蓮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宜蘭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金門</w:t>
      </w:r>
    </w:p>
    <w:p w:rsidR="005E3FEC" w:rsidRPr="008F5F0E" w:rsidRDefault="00937CC7" w:rsidP="008F5F0E">
      <w:pPr>
        <w:pStyle w:val="a4"/>
        <w:numPr>
          <w:ilvl w:val="0"/>
          <w:numId w:val="2"/>
        </w:numPr>
        <w:spacing w:line="276" w:lineRule="auto"/>
        <w:ind w:right="720"/>
        <w:jc w:val="center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澎湖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連江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□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蘭嶼</w:t>
      </w:r>
    </w:p>
    <w:p w:rsidR="005E3FEC" w:rsidRPr="008F5F0E" w:rsidRDefault="005E3FEC" w:rsidP="008F5F0E">
      <w:pPr>
        <w:pStyle w:val="a4"/>
        <w:spacing w:line="276" w:lineRule="auto"/>
        <w:ind w:right="720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</w:p>
    <w:p w:rsidR="005E3FEC" w:rsidRPr="008F5F0E" w:rsidRDefault="00937CC7" w:rsidP="008F5F0E">
      <w:pPr>
        <w:pStyle w:val="a4"/>
        <w:spacing w:after="120" w:line="276" w:lineRule="auto"/>
        <w:ind w:right="720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Segoe UI Symbol" w:hint="default"/>
          <w:sz w:val="23"/>
          <w:szCs w:val="23"/>
          <w:u w:color="000000"/>
        </w:rPr>
        <w:t>★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ja-JP" w:eastAsia="ja-JP"/>
        </w:rPr>
        <w:t>電子信箱：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t xml:space="preserve">________________________________  </w:t>
      </w:r>
      <w:r w:rsidR="00780857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br/>
      </w:r>
      <w:r w:rsidR="00780857" w:rsidRPr="008F5F0E">
        <w:rPr>
          <w:rFonts w:asciiTheme="minorEastAsia" w:eastAsiaTheme="minorEastAsia" w:hAnsiTheme="minorEastAsia" w:cs="Segoe UI Symbol" w:hint="default"/>
          <w:sz w:val="23"/>
          <w:szCs w:val="23"/>
          <w:u w:color="000000"/>
        </w:rPr>
        <w:t>★</w:t>
      </w:r>
      <w:r w:rsidR="00780857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行動電話：</w:t>
      </w:r>
      <w:r w:rsidR="00780857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t xml:space="preserve">________________________________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br/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   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通訊地址：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t xml:space="preserve">________________________________  </w:t>
      </w:r>
      <w:bookmarkStart w:id="0" w:name="_GoBack"/>
      <w:bookmarkEnd w:id="0"/>
    </w:p>
    <w:p w:rsidR="005E3FEC" w:rsidRPr="008F5F0E" w:rsidRDefault="00937CC7" w:rsidP="008F5F0E">
      <w:pPr>
        <w:pStyle w:val="a4"/>
        <w:spacing w:line="276" w:lineRule="auto"/>
        <w:ind w:right="720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Segoe UI Symbol" w:hint="default"/>
          <w:sz w:val="23"/>
          <w:szCs w:val="23"/>
          <w:u w:color="000000"/>
        </w:rPr>
        <w:t>◆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因捐款收據可以抵稅，請您將以上資料詳細填好。在確實收到您的款項後，我們將會寄送電子收據至您的信箱。且會將此份資料保密，不做其他用途。</w:t>
      </w:r>
    </w:p>
    <w:p w:rsidR="008F5F0E" w:rsidRPr="008F5F0E" w:rsidRDefault="008F5F0E" w:rsidP="008F5F0E">
      <w:pPr>
        <w:pStyle w:val="a4"/>
        <w:spacing w:line="276" w:lineRule="auto"/>
        <w:ind w:right="720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</w:p>
    <w:p w:rsidR="005E3FEC" w:rsidRPr="008F5F0E" w:rsidRDefault="008F5F0E" w:rsidP="008F5F0E">
      <w:pPr>
        <w:pStyle w:val="a4"/>
        <w:spacing w:line="276" w:lineRule="auto"/>
        <w:ind w:right="720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【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退款說明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】</w:t>
      </w:r>
    </w:p>
    <w:p w:rsidR="008F5F0E" w:rsidRPr="008F5F0E" w:rsidRDefault="008F5F0E" w:rsidP="008F5F0E">
      <w:pPr>
        <w:pStyle w:val="a4"/>
        <w:numPr>
          <w:ilvl w:val="0"/>
          <w:numId w:val="3"/>
        </w:numPr>
        <w:spacing w:line="276" w:lineRule="auto"/>
        <w:ind w:right="720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請將本單填寫完後，附上您的捐款憑證，一併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傳真至(02)8772-1657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</w:t>
      </w:r>
    </w:p>
    <w:p w:rsidR="008F5F0E" w:rsidRPr="008F5F0E" w:rsidRDefault="008F5F0E" w:rsidP="008F5F0E">
      <w:pPr>
        <w:pStyle w:val="a4"/>
        <w:numPr>
          <w:ilvl w:val="0"/>
          <w:numId w:val="3"/>
        </w:numPr>
        <w:spacing w:line="276" w:lineRule="auto"/>
        <w:ind w:right="720"/>
        <w:rPr>
          <w:rFonts w:asciiTheme="minorEastAsia" w:eastAsiaTheme="minorEastAsia" w:hAnsiTheme="minorEastAsia" w:cs="Times New Roman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新細明體"/>
          <w:sz w:val="23"/>
          <w:szCs w:val="23"/>
          <w:u w:color="000000"/>
        </w:rPr>
        <w:t>捐款</w:t>
      </w:r>
      <w:r>
        <w:rPr>
          <w:rFonts w:asciiTheme="minorEastAsia" w:eastAsiaTheme="minorEastAsia" w:hAnsiTheme="minorEastAsia" w:cs="新細明體"/>
          <w:sz w:val="23"/>
          <w:szCs w:val="23"/>
          <w:u w:color="000000"/>
        </w:rPr>
        <w:t xml:space="preserve">時間若是超過六個月則不予以退款 </w:t>
      </w:r>
    </w:p>
    <w:p w:rsidR="008F5F0E" w:rsidRPr="006E2ACB" w:rsidRDefault="006E2ACB" w:rsidP="008F5F0E">
      <w:pPr>
        <w:pStyle w:val="a4"/>
        <w:numPr>
          <w:ilvl w:val="0"/>
          <w:numId w:val="3"/>
        </w:numPr>
        <w:spacing w:line="276" w:lineRule="auto"/>
        <w:ind w:right="720"/>
        <w:rPr>
          <w:rFonts w:asciiTheme="minorEastAsia" w:eastAsiaTheme="minorEastAsia" w:hAnsiTheme="minorEastAsia" w:cs="Times New Roman"/>
          <w:sz w:val="23"/>
          <w:szCs w:val="23"/>
          <w:u w:color="000000"/>
        </w:rPr>
      </w:pPr>
      <w:r>
        <w:rPr>
          <w:rFonts w:asciiTheme="minorEastAsia" w:eastAsiaTheme="minorEastAsia" w:hAnsiTheme="minorEastAsia" w:cs="新細明體"/>
          <w:sz w:val="23"/>
          <w:szCs w:val="23"/>
          <w:u w:color="000000"/>
        </w:rPr>
        <w:t xml:space="preserve">退款方式將依照您原先繳費的方式進行辦理 </w:t>
      </w:r>
    </w:p>
    <w:p w:rsidR="006E2ACB" w:rsidRPr="008F5F0E" w:rsidRDefault="006E2ACB" w:rsidP="006E2ACB">
      <w:pPr>
        <w:pStyle w:val="a4"/>
        <w:spacing w:line="276" w:lineRule="auto"/>
        <w:ind w:left="480" w:right="720"/>
        <w:rPr>
          <w:rFonts w:asciiTheme="minorEastAsia" w:eastAsiaTheme="minorEastAsia" w:hAnsiTheme="minorEastAsia" w:cs="Times New Roman"/>
          <w:sz w:val="23"/>
          <w:szCs w:val="23"/>
          <w:u w:color="000000"/>
        </w:rPr>
      </w:pPr>
    </w:p>
    <w:p w:rsidR="006E2ACB" w:rsidRPr="008F5F0E" w:rsidRDefault="006E2ACB" w:rsidP="006E2ACB">
      <w:pPr>
        <w:pStyle w:val="a4"/>
        <w:spacing w:line="276" w:lineRule="auto"/>
        <w:ind w:right="720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【</w:t>
      </w:r>
      <w:r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退款</w:t>
      </w:r>
      <w:r>
        <w:rPr>
          <w:rFonts w:asciiTheme="minorEastAsia" w:eastAsiaTheme="minorEastAsia" w:hAnsiTheme="minorEastAsia" w:cs="Times New Roman"/>
          <w:sz w:val="23"/>
          <w:szCs w:val="23"/>
          <w:u w:color="000000"/>
        </w:rPr>
        <w:t>方式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】</w:t>
      </w:r>
    </w:p>
    <w:p w:rsidR="005E3FEC" w:rsidRPr="006E2ACB" w:rsidRDefault="00937CC7" w:rsidP="008F5F0E">
      <w:pPr>
        <w:pStyle w:val="a4"/>
        <w:spacing w:line="276" w:lineRule="auto"/>
        <w:ind w:right="720"/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</w:pP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1.</w:t>
      </w:r>
      <w:r w:rsidR="008F5F0E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</w:t>
      </w:r>
      <w:r w:rsidR="006E2ACB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zh-CN" w:eastAsia="zh-CN"/>
        </w:rPr>
        <w:t>信用卡</w:t>
      </w:r>
      <w:r w:rsidR="008F5F0E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 </w:t>
      </w:r>
    </w:p>
    <w:p w:rsidR="005E3FEC" w:rsidRPr="008F5F0E" w:rsidRDefault="006E2ACB" w:rsidP="008F5F0E">
      <w:pPr>
        <w:pStyle w:val="a4"/>
        <w:spacing w:line="276" w:lineRule="auto"/>
        <w:ind w:left="6720" w:right="720" w:hanging="6720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2. 匯款</w:t>
      </w:r>
      <w:r w:rsidR="00937CC7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de-DE"/>
        </w:rPr>
        <w:t xml:space="preserve">   </w:t>
      </w:r>
    </w:p>
    <w:p w:rsidR="005E3FEC" w:rsidRDefault="00937CC7" w:rsidP="008F5F0E">
      <w:pPr>
        <w:pStyle w:val="a4"/>
        <w:spacing w:line="276" w:lineRule="auto"/>
        <w:ind w:left="6720" w:right="720" w:hanging="6720"/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</w:pPr>
      <w:r w:rsidRPr="008F5F0E">
        <w:rPr>
          <w:rFonts w:asciiTheme="minorEastAsia" w:eastAsiaTheme="minorEastAsia" w:hAnsiTheme="minorEastAsia" w:cs="Segoe UI Symbol" w:hint="default"/>
          <w:sz w:val="23"/>
          <w:szCs w:val="23"/>
          <w:u w:color="000000"/>
        </w:rPr>
        <w:t>◆</w:t>
      </w:r>
      <w:r w:rsidR="006E2ACB">
        <w:rPr>
          <w:rFonts w:asciiTheme="minorEastAsia" w:eastAsiaTheme="minorEastAsia" w:hAnsiTheme="minorEastAsia" w:cs="Segoe UI Symbol"/>
          <w:sz w:val="23"/>
          <w:szCs w:val="23"/>
          <w:u w:color="000000"/>
        </w:rPr>
        <w:t>銀行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戶名</w:t>
      </w:r>
      <w:r w:rsidR="006E2ACB">
        <w:rPr>
          <w:rFonts w:asciiTheme="minorEastAsia" w:eastAsiaTheme="minorEastAsia" w:hAnsiTheme="minorEastAsia" w:cs="Times New Roman"/>
          <w:sz w:val="23"/>
          <w:szCs w:val="23"/>
          <w:u w:color="000000"/>
        </w:rPr>
        <w:t>：</w:t>
      </w:r>
      <w:r w:rsidR="006E2ACB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t xml:space="preserve">_______________ </w:t>
      </w:r>
    </w:p>
    <w:p w:rsidR="006E2ACB" w:rsidRPr="006E2ACB" w:rsidRDefault="00937CC7" w:rsidP="006E2ACB">
      <w:pPr>
        <w:pStyle w:val="a4"/>
        <w:spacing w:line="276" w:lineRule="auto"/>
        <w:ind w:left="6720" w:right="720" w:hanging="6720"/>
        <w:rPr>
          <w:rFonts w:asciiTheme="minorEastAsia" w:eastAsiaTheme="minorEastAsia" w:hAnsiTheme="minorEastAsia" w:cs="Times New Roman"/>
          <w:sz w:val="23"/>
          <w:szCs w:val="23"/>
          <w:u w:color="000000"/>
          <w:lang w:val="de-DE"/>
        </w:rPr>
      </w:pPr>
      <w:r w:rsidRPr="008F5F0E">
        <w:rPr>
          <w:rFonts w:asciiTheme="minorEastAsia" w:eastAsiaTheme="minorEastAsia" w:hAnsiTheme="minorEastAsia" w:cs="Segoe UI Symbol" w:hint="default"/>
          <w:sz w:val="23"/>
          <w:szCs w:val="23"/>
          <w:u w:color="000000"/>
        </w:rPr>
        <w:t>◆</w:t>
      </w:r>
      <w:r w:rsidR="006E2ACB">
        <w:rPr>
          <w:rFonts w:asciiTheme="minorEastAsia" w:eastAsiaTheme="minorEastAsia" w:hAnsiTheme="minorEastAsia" w:cs="Times New Roman"/>
          <w:sz w:val="23"/>
          <w:szCs w:val="23"/>
          <w:u w:color="000000"/>
          <w:lang w:val="en-US"/>
        </w:rPr>
        <w:t>銀行代碼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：</w:t>
      </w:r>
      <w:r w:rsidR="006E2ACB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t>_______________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de-DE"/>
        </w:rPr>
        <w:t xml:space="preserve"> </w:t>
      </w:r>
      <w:r w:rsidR="006E2ACB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de-DE"/>
        </w:rPr>
        <w:t xml:space="preserve"> </w:t>
      </w:r>
      <w:r w:rsidR="006E2ACB">
        <w:rPr>
          <w:rFonts w:asciiTheme="minorEastAsia" w:eastAsiaTheme="minorEastAsia" w:hAnsiTheme="minorEastAsia" w:cs="Times New Roman"/>
          <w:sz w:val="23"/>
          <w:szCs w:val="23"/>
          <w:u w:color="000000"/>
          <w:lang w:val="de-DE"/>
        </w:rPr>
        <w:t xml:space="preserve">     </w:t>
      </w:r>
      <w:r w:rsidR="006E2ACB" w:rsidRPr="008F5F0E">
        <w:rPr>
          <w:rFonts w:asciiTheme="minorEastAsia" w:eastAsiaTheme="minorEastAsia" w:hAnsiTheme="minorEastAsia" w:cs="Segoe UI Symbol" w:hint="default"/>
          <w:sz w:val="23"/>
          <w:szCs w:val="23"/>
          <w:u w:color="000000"/>
        </w:rPr>
        <w:t>◆</w:t>
      </w:r>
      <w:r w:rsidR="006E2ACB">
        <w:rPr>
          <w:rFonts w:asciiTheme="minorEastAsia" w:eastAsiaTheme="minorEastAsia" w:hAnsiTheme="minorEastAsia" w:cs="Segoe UI Symbol"/>
          <w:sz w:val="23"/>
          <w:szCs w:val="23"/>
          <w:u w:color="000000"/>
          <w:lang w:val="en-US"/>
        </w:rPr>
        <w:t>分</w:t>
      </w:r>
      <w:r w:rsidR="006E2ACB">
        <w:rPr>
          <w:rFonts w:asciiTheme="minorEastAsia" w:eastAsiaTheme="minorEastAsia" w:hAnsiTheme="minorEastAsia" w:cs="Segoe UI Symbol"/>
          <w:sz w:val="23"/>
          <w:szCs w:val="23"/>
          <w:u w:color="000000"/>
        </w:rPr>
        <w:t>行</w:t>
      </w:r>
      <w:r w:rsidR="006E2ACB">
        <w:rPr>
          <w:rFonts w:asciiTheme="minorEastAsia" w:eastAsiaTheme="minorEastAsia" w:hAnsiTheme="minorEastAsia" w:cs="Times New Roman"/>
          <w:sz w:val="23"/>
          <w:szCs w:val="23"/>
          <w:u w:color="000000"/>
        </w:rPr>
        <w:t>代碼：</w:t>
      </w:r>
      <w:r w:rsidR="006E2ACB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t xml:space="preserve">_______________ </w:t>
      </w:r>
    </w:p>
    <w:p w:rsidR="005E3FEC" w:rsidRPr="008F5F0E" w:rsidRDefault="006E2ACB" w:rsidP="008F5F0E">
      <w:pPr>
        <w:pStyle w:val="a4"/>
        <w:spacing w:line="276" w:lineRule="auto"/>
        <w:ind w:left="6720" w:right="720" w:hanging="6720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Segoe UI Symbol" w:hint="default"/>
          <w:sz w:val="23"/>
          <w:szCs w:val="23"/>
          <w:u w:color="000000"/>
        </w:rPr>
        <w:t>◆</w:t>
      </w:r>
      <w:r>
        <w:rPr>
          <w:rFonts w:asciiTheme="minorEastAsia" w:eastAsiaTheme="minorEastAsia" w:hAnsiTheme="minorEastAsia" w:cs="Times New Roman"/>
          <w:sz w:val="23"/>
          <w:szCs w:val="23"/>
          <w:u w:color="000000"/>
        </w:rPr>
        <w:t>銀行</w:t>
      </w:r>
      <w:r w:rsidR="00937CC7" w:rsidRPr="008F5F0E">
        <w:rPr>
          <w:rFonts w:asciiTheme="minorEastAsia" w:eastAsiaTheme="minorEastAsia" w:hAnsiTheme="minorEastAsia" w:cs="Times New Roman"/>
          <w:sz w:val="23"/>
          <w:szCs w:val="23"/>
          <w:u w:color="000000"/>
        </w:rPr>
        <w:t>帳</w:t>
      </w:r>
      <w:r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號</w:t>
      </w:r>
      <w:r w:rsidR="00937CC7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：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t>__</w:t>
      </w:r>
      <w:r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t>_____________</w:t>
      </w:r>
      <w:r w:rsidR="00937CC7"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en-US"/>
        </w:rPr>
        <w:t xml:space="preserve"> </w:t>
      </w:r>
    </w:p>
    <w:p w:rsidR="005E3FEC" w:rsidRPr="008F5F0E" w:rsidRDefault="00937CC7" w:rsidP="008F5F0E">
      <w:pPr>
        <w:pStyle w:val="a4"/>
        <w:spacing w:line="276" w:lineRule="auto"/>
        <w:ind w:right="720"/>
        <w:jc w:val="center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ja-JP" w:eastAsia="ja-JP"/>
        </w:rPr>
        <w:t>果陀劇場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  <w:lang w:val="de-DE"/>
        </w:rPr>
        <w:t xml:space="preserve">     </w:t>
      </w:r>
    </w:p>
    <w:p w:rsidR="005E3FEC" w:rsidRPr="008F5F0E" w:rsidRDefault="00937CC7" w:rsidP="008F5F0E">
      <w:pPr>
        <w:pStyle w:val="a4"/>
        <w:spacing w:line="276" w:lineRule="auto"/>
        <w:ind w:right="720"/>
        <w:jc w:val="center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105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臺北市松山區南京東路三段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270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號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8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樓　</w:t>
      </w:r>
    </w:p>
    <w:p w:rsidR="005E3FEC" w:rsidRPr="008F5F0E" w:rsidRDefault="00937CC7" w:rsidP="008F5F0E">
      <w:pPr>
        <w:pStyle w:val="a4"/>
        <w:spacing w:line="276" w:lineRule="auto"/>
        <w:ind w:right="720"/>
        <w:jc w:val="center"/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</w:pP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聯絡電話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 xml:space="preserve">: (02)8772-1867   </w:t>
      </w:r>
    </w:p>
    <w:p w:rsidR="005E3FEC" w:rsidRPr="008F5F0E" w:rsidRDefault="00937CC7" w:rsidP="008F5F0E">
      <w:pPr>
        <w:pStyle w:val="a4"/>
        <w:spacing w:line="276" w:lineRule="auto"/>
        <w:ind w:right="720"/>
        <w:jc w:val="center"/>
        <w:rPr>
          <w:rFonts w:asciiTheme="minorEastAsia" w:eastAsiaTheme="minorEastAsia" w:hAnsiTheme="minorEastAsia" w:cs="Times New Roman" w:hint="default"/>
          <w:sz w:val="23"/>
          <w:szCs w:val="23"/>
        </w:rPr>
      </w:pP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傳真</w:t>
      </w:r>
      <w:r w:rsidRPr="008F5F0E">
        <w:rPr>
          <w:rFonts w:asciiTheme="minorEastAsia" w:eastAsiaTheme="minorEastAsia" w:hAnsiTheme="minorEastAsia" w:cs="Times New Roman" w:hint="default"/>
          <w:sz w:val="23"/>
          <w:szCs w:val="23"/>
          <w:u w:color="000000"/>
        </w:rPr>
        <w:t>: (02)8772-1657</w:t>
      </w:r>
    </w:p>
    <w:sectPr w:rsidR="005E3FEC" w:rsidRPr="008F5F0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C7" w:rsidRDefault="00937CC7">
      <w:r>
        <w:separator/>
      </w:r>
    </w:p>
  </w:endnote>
  <w:endnote w:type="continuationSeparator" w:id="0">
    <w:p w:rsidR="00937CC7" w:rsidRDefault="0093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EC" w:rsidRDefault="005E3F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C7" w:rsidRDefault="00937CC7">
      <w:r>
        <w:separator/>
      </w:r>
    </w:p>
  </w:footnote>
  <w:footnote w:type="continuationSeparator" w:id="0">
    <w:p w:rsidR="00937CC7" w:rsidRDefault="0093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EC" w:rsidRDefault="005E3F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1864"/>
    <w:multiLevelType w:val="hybridMultilevel"/>
    <w:tmpl w:val="1D24599C"/>
    <w:numStyleLink w:val="1"/>
  </w:abstractNum>
  <w:abstractNum w:abstractNumId="1" w15:restartNumberingAfterBreak="0">
    <w:nsid w:val="43497BAE"/>
    <w:multiLevelType w:val="hybridMultilevel"/>
    <w:tmpl w:val="1D24599C"/>
    <w:styleLink w:val="1"/>
    <w:lvl w:ilvl="0" w:tplc="28F6CDAA">
      <w:start w:val="1"/>
      <w:numFmt w:val="bullet"/>
      <w:lvlText w:val="□"/>
      <w:lvlJc w:val="left"/>
      <w:pPr>
        <w:tabs>
          <w:tab w:val="num" w:pos="221"/>
        </w:tabs>
        <w:ind w:left="4061" w:hanging="40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49EEF16">
      <w:start w:val="1"/>
      <w:numFmt w:val="bullet"/>
      <w:lvlText w:val="□"/>
      <w:lvlJc w:val="left"/>
      <w:pPr>
        <w:tabs>
          <w:tab w:val="num" w:pos="401"/>
        </w:tabs>
        <w:ind w:left="4241" w:hanging="40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94412A4">
      <w:start w:val="1"/>
      <w:numFmt w:val="bullet"/>
      <w:lvlText w:val="□"/>
      <w:lvlJc w:val="left"/>
      <w:pPr>
        <w:tabs>
          <w:tab w:val="num" w:pos="581"/>
        </w:tabs>
        <w:ind w:left="4421" w:hanging="40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52097C6">
      <w:start w:val="1"/>
      <w:numFmt w:val="bullet"/>
      <w:lvlText w:val="□"/>
      <w:lvlJc w:val="left"/>
      <w:pPr>
        <w:tabs>
          <w:tab w:val="num" w:pos="761"/>
        </w:tabs>
        <w:ind w:left="4601" w:hanging="40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BA82972">
      <w:start w:val="1"/>
      <w:numFmt w:val="bullet"/>
      <w:lvlText w:val="□"/>
      <w:lvlJc w:val="left"/>
      <w:pPr>
        <w:tabs>
          <w:tab w:val="num" w:pos="941"/>
        </w:tabs>
        <w:ind w:left="4781" w:hanging="40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7A0F378">
      <w:start w:val="1"/>
      <w:numFmt w:val="bullet"/>
      <w:lvlText w:val="□"/>
      <w:lvlJc w:val="left"/>
      <w:pPr>
        <w:tabs>
          <w:tab w:val="num" w:pos="1121"/>
        </w:tabs>
        <w:ind w:left="4961" w:hanging="40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568AC4C">
      <w:start w:val="1"/>
      <w:numFmt w:val="bullet"/>
      <w:lvlText w:val="□"/>
      <w:lvlJc w:val="left"/>
      <w:pPr>
        <w:tabs>
          <w:tab w:val="num" w:pos="1301"/>
        </w:tabs>
        <w:ind w:left="5141" w:hanging="40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A1CA4">
      <w:start w:val="1"/>
      <w:numFmt w:val="bullet"/>
      <w:lvlText w:val="□"/>
      <w:lvlJc w:val="left"/>
      <w:pPr>
        <w:tabs>
          <w:tab w:val="num" w:pos="1481"/>
        </w:tabs>
        <w:ind w:left="5321" w:hanging="40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D8E830E">
      <w:start w:val="1"/>
      <w:numFmt w:val="bullet"/>
      <w:lvlText w:val="□"/>
      <w:lvlJc w:val="left"/>
      <w:pPr>
        <w:tabs>
          <w:tab w:val="num" w:pos="1661"/>
        </w:tabs>
        <w:ind w:left="5501" w:hanging="40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7F2F003A"/>
    <w:multiLevelType w:val="hybridMultilevel"/>
    <w:tmpl w:val="D99CC0C2"/>
    <w:lvl w:ilvl="0" w:tplc="211EF9B2">
      <w:start w:val="1"/>
      <w:numFmt w:val="taiwaneseCountingThousand"/>
      <w:lvlText w:val="%1、"/>
      <w:lvlJc w:val="left"/>
      <w:pPr>
        <w:ind w:left="480" w:hanging="480"/>
      </w:pPr>
      <w:rPr>
        <w:rFonts w:ascii="Arial Unicode MS" w:eastAsia="Arial Unicode MS" w:hAnsi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EC"/>
    <w:rsid w:val="000979BB"/>
    <w:rsid w:val="005E3FEC"/>
    <w:rsid w:val="006E2ACB"/>
    <w:rsid w:val="00780857"/>
    <w:rsid w:val="008F5F0E"/>
    <w:rsid w:val="00937CC7"/>
    <w:rsid w:val="00F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EF4F"/>
  <w15:docId w15:val="{331BF632-9223-3E4C-B45D-1D55FC09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numbering" w:customStyle="1" w:styleId="1">
    <w:name w:val="項目符號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使用者</cp:lastModifiedBy>
  <cp:revision>3</cp:revision>
  <dcterms:created xsi:type="dcterms:W3CDTF">2018-08-13T07:33:00Z</dcterms:created>
  <dcterms:modified xsi:type="dcterms:W3CDTF">2018-08-13T07:43:00Z</dcterms:modified>
</cp:coreProperties>
</file>